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920" w:rsidRDefault="00CD5920" w:rsidP="00CD5920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4to AÑO</w:t>
      </w:r>
    </w:p>
    <w:p w:rsidR="00CD5920" w:rsidRDefault="00CD5920" w:rsidP="00CD5920">
      <w:pPr>
        <w:jc w:val="center"/>
        <w:rPr>
          <w:sz w:val="28"/>
          <w:szCs w:val="28"/>
        </w:rPr>
      </w:pPr>
    </w:p>
    <w:p w:rsidR="00CD5920" w:rsidRDefault="00CD5920" w:rsidP="00CD592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UNIDAD II</w:t>
      </w: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REFORZAR MEDIDAS PREVENTIVAS ANTE FENOMENOS NATURALES.</w:t>
      </w: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AREA: CIENCIAS SOCIALES</w:t>
      </w: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GRADO: 4TO A – B</w:t>
      </w: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PROFESORA: MARIA RODRIGUEZ ROSAS</w:t>
      </w:r>
    </w:p>
    <w:p w:rsidR="00CD5920" w:rsidRDefault="00CD5920" w:rsidP="00CD5920">
      <w:pPr>
        <w:rPr>
          <w:rFonts w:ascii="Arial" w:hAnsi="Arial" w:cs="Arial"/>
          <w:sz w:val="24"/>
          <w:szCs w:val="24"/>
        </w:rPr>
      </w:pPr>
    </w:p>
    <w:p w:rsidR="00CD5920" w:rsidRDefault="00CD5920" w:rsidP="00CD5920">
      <w:pPr>
        <w:pStyle w:val="NormalWeb"/>
        <w:shd w:val="clear" w:color="auto" w:fill="FFFFFF"/>
        <w:spacing w:before="90" w:after="90"/>
        <w:rPr>
          <w:rFonts w:ascii="Arial" w:hAnsi="Arial" w:cs="Arial"/>
        </w:rPr>
      </w:pPr>
      <w:r>
        <w:rPr>
          <w:rFonts w:ascii="Arial" w:hAnsi="Arial" w:cs="Arial"/>
        </w:rPr>
        <w:t xml:space="preserve">SESION: N° 14 EL FENOMENO DE EL NIÑO. </w:t>
      </w:r>
    </w:p>
    <w:p w:rsidR="00CD5920" w:rsidRDefault="00CD5920" w:rsidP="00CD5920">
      <w:hyperlink r:id="rId5" w:history="1">
        <w:r>
          <w:rPr>
            <w:rStyle w:val="Hipervnculo"/>
          </w:rPr>
          <w:t>https://www.youtube.com/watch?v=IUsiITMpcJI</w:t>
        </w:r>
      </w:hyperlink>
    </w:p>
    <w:p w:rsidR="00CD5920" w:rsidRDefault="00CD5920" w:rsidP="00CD5920">
      <w:pPr>
        <w:pStyle w:val="Prrafodelista"/>
        <w:ind w:left="360"/>
        <w:rPr>
          <w:rFonts w:ascii="Arial" w:eastAsia="Times New Roman" w:hAnsi="Arial" w:cs="Arial"/>
          <w:color w:val="1C1E21"/>
          <w:sz w:val="24"/>
          <w:szCs w:val="24"/>
          <w:lang w:eastAsia="es-PE"/>
        </w:rPr>
      </w:pPr>
      <w:r>
        <w:rPr>
          <w:rFonts w:ascii="Arial" w:eastAsia="Times New Roman" w:hAnsi="Arial" w:cs="Arial"/>
          <w:color w:val="1C1E21"/>
          <w:sz w:val="24"/>
          <w:szCs w:val="24"/>
          <w:lang w:eastAsia="es-PE"/>
        </w:rPr>
        <w:t>DESARROLLAR:</w:t>
      </w:r>
    </w:p>
    <w:p w:rsidR="00CD5920" w:rsidRDefault="00CD5920" w:rsidP="00CD5920">
      <w:pPr>
        <w:pStyle w:val="Prrafodelista"/>
        <w:numPr>
          <w:ilvl w:val="0"/>
          <w:numId w:val="11"/>
        </w:numPr>
      </w:pPr>
      <w:r>
        <w:t>¿EN QUE CONSISTE EL FENOMENO DE EL NIÑO?</w:t>
      </w:r>
    </w:p>
    <w:p w:rsidR="00CD5920" w:rsidRDefault="00CD5920" w:rsidP="00CD5920">
      <w:pPr>
        <w:pStyle w:val="Prrafodelista"/>
        <w:numPr>
          <w:ilvl w:val="0"/>
          <w:numId w:val="11"/>
        </w:numPr>
      </w:pPr>
      <w:r>
        <w:t>¿SE PUEDE CONTROLAR EL FENOMENO DE EL NIÑO?</w:t>
      </w:r>
    </w:p>
    <w:p w:rsidR="00CD5920" w:rsidRDefault="00CD5920" w:rsidP="00CD5920">
      <w:pPr>
        <w:pStyle w:val="Prrafodelista"/>
        <w:numPr>
          <w:ilvl w:val="0"/>
          <w:numId w:val="11"/>
        </w:numPr>
      </w:pPr>
      <w:r>
        <w:t>¿QUÉ RECOMENDACIONES DEBEMOS SEGUIR ANTE ESTE FENOMENO?</w:t>
      </w:r>
    </w:p>
    <w:p w:rsidR="00CD5920" w:rsidRDefault="00CD5920" w:rsidP="00CD5920">
      <w:pPr>
        <w:pStyle w:val="Prrafodelista"/>
        <w:numPr>
          <w:ilvl w:val="0"/>
          <w:numId w:val="11"/>
        </w:numPr>
      </w:pPr>
      <w:r>
        <w:t>REAÑIZAR UN TRIPTICO</w:t>
      </w:r>
    </w:p>
    <w:p w:rsidR="005A6763" w:rsidRPr="00CD5920" w:rsidRDefault="005A6763" w:rsidP="00CD5920">
      <w:bookmarkStart w:id="0" w:name="_GoBack"/>
      <w:bookmarkEnd w:id="0"/>
    </w:p>
    <w:sectPr w:rsidR="005A6763" w:rsidRPr="00CD59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C6FE6"/>
    <w:multiLevelType w:val="hybridMultilevel"/>
    <w:tmpl w:val="174C1C90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83B89"/>
    <w:multiLevelType w:val="hybridMultilevel"/>
    <w:tmpl w:val="66A2B3DA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E3F9E"/>
    <w:multiLevelType w:val="hybridMultilevel"/>
    <w:tmpl w:val="9B929958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6655D"/>
    <w:multiLevelType w:val="hybridMultilevel"/>
    <w:tmpl w:val="D550F102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076391"/>
    <w:multiLevelType w:val="hybridMultilevel"/>
    <w:tmpl w:val="1BFCDAE6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6140DC"/>
    <w:multiLevelType w:val="hybridMultilevel"/>
    <w:tmpl w:val="DAA22380"/>
    <w:lvl w:ilvl="0" w:tplc="280A0011">
      <w:start w:val="1"/>
      <w:numFmt w:val="decimal"/>
      <w:lvlText w:val="%1)"/>
      <w:lvlJc w:val="left"/>
      <w:pPr>
        <w:ind w:left="1080" w:hanging="360"/>
      </w:p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7F73256"/>
    <w:multiLevelType w:val="hybridMultilevel"/>
    <w:tmpl w:val="9D228FA4"/>
    <w:lvl w:ilvl="0" w:tplc="28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1BC03A6"/>
    <w:multiLevelType w:val="hybridMultilevel"/>
    <w:tmpl w:val="3942E7E6"/>
    <w:lvl w:ilvl="0" w:tplc="28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1"/>
  </w:num>
  <w:num w:numId="7">
    <w:abstractNumId w:val="4"/>
  </w:num>
  <w:num w:numId="8">
    <w:abstractNumId w:val="6"/>
  </w:num>
  <w:num w:numId="9">
    <w:abstractNumId w:val="6"/>
  </w:num>
  <w:num w:numId="10">
    <w:abstractNumId w:val="7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FAF"/>
    <w:rsid w:val="0007168E"/>
    <w:rsid w:val="001053E1"/>
    <w:rsid w:val="001D6BFF"/>
    <w:rsid w:val="00202D42"/>
    <w:rsid w:val="002706C0"/>
    <w:rsid w:val="002B41DE"/>
    <w:rsid w:val="0030244E"/>
    <w:rsid w:val="003E0305"/>
    <w:rsid w:val="003E79D9"/>
    <w:rsid w:val="004042CE"/>
    <w:rsid w:val="00405613"/>
    <w:rsid w:val="00460749"/>
    <w:rsid w:val="004F4FAF"/>
    <w:rsid w:val="004F7BD0"/>
    <w:rsid w:val="0050571E"/>
    <w:rsid w:val="005A6763"/>
    <w:rsid w:val="005D1E75"/>
    <w:rsid w:val="0068465B"/>
    <w:rsid w:val="0069247D"/>
    <w:rsid w:val="006E79CA"/>
    <w:rsid w:val="007523B4"/>
    <w:rsid w:val="00780DAB"/>
    <w:rsid w:val="008176C0"/>
    <w:rsid w:val="00826D58"/>
    <w:rsid w:val="00864709"/>
    <w:rsid w:val="00893260"/>
    <w:rsid w:val="00932639"/>
    <w:rsid w:val="009D0CCF"/>
    <w:rsid w:val="00A43AC6"/>
    <w:rsid w:val="00AB1F40"/>
    <w:rsid w:val="00B14A94"/>
    <w:rsid w:val="00B73353"/>
    <w:rsid w:val="00B8639C"/>
    <w:rsid w:val="00BC3238"/>
    <w:rsid w:val="00C86386"/>
    <w:rsid w:val="00CD5920"/>
    <w:rsid w:val="00E326C5"/>
    <w:rsid w:val="00E50BC9"/>
    <w:rsid w:val="00EA427A"/>
    <w:rsid w:val="00EB2820"/>
    <w:rsid w:val="00ED4BA9"/>
    <w:rsid w:val="00F6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41397D-B4B8-48A3-841F-27A5E89D1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BC9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F4FAF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3263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50571E"/>
    <w:rPr>
      <w:rFonts w:ascii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1053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7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06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IUsiITMpcJ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INSACO</dc:creator>
  <cp:keywords/>
  <dc:description/>
  <cp:lastModifiedBy>GUTIERREZ CARRERA</cp:lastModifiedBy>
  <cp:revision>3</cp:revision>
  <dcterms:created xsi:type="dcterms:W3CDTF">2020-06-30T15:27:00Z</dcterms:created>
  <dcterms:modified xsi:type="dcterms:W3CDTF">2020-07-07T16:44:00Z</dcterms:modified>
</cp:coreProperties>
</file>